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9" w:rsidRPr="00F767B9" w:rsidRDefault="00F767B9" w:rsidP="00F767B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F767B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(с изменениями на 20 декабря 2018 года)</w:t>
      </w:r>
    </w:p>
    <w:p w:rsidR="00F767B9" w:rsidRPr="00F767B9" w:rsidRDefault="00F767B9" w:rsidP="00F767B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F767B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ПРАВИТЕЛЬСТВО СВЕРДЛОВСКОЙ ОБЛАСТИ</w:t>
      </w:r>
      <w:r w:rsidRPr="00F767B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F767B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ПОСТАНОВЛЕНИЕ</w:t>
      </w:r>
      <w:r w:rsidRPr="00F767B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F767B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от 18 декабря 2013 года N 1548-ПП</w:t>
      </w:r>
      <w:r w:rsidRPr="00F767B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F767B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F767B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 </w:t>
      </w:r>
      <w:hyperlink r:id="rId4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Постановлений Правительства Свердловской области от 29.12.2016 N 934-ПП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5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20.12.2018 N 888-ПП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соответствии со </w:t>
      </w:r>
      <w:hyperlink r:id="rId6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статьей 65 Федерального закона от 29 декабря 2012 года N 273-ФЗ "Об образовании в Российской Федерации"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7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статьей 23 Закона Свердловской области от 15 июля 2013 года N 78-ОЗ "Об образовании в Свердловской области"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 Правительство Свердловской области постановляет: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1284 рубля в месяц.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 </w:t>
      </w:r>
      <w:hyperlink r:id="rId8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Постановлений Правительства Свердловской области от 29.12.2016 N 934-ПП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9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20.12.2018 N 888-ПП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Утвердить: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  <w:proofErr w:type="gramStart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1)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  <w:proofErr w:type="gramEnd"/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Определить Министерство социальной политики Свердловской области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 </w:t>
      </w:r>
      <w:hyperlink r:id="rId10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Правительства Свердловской области от 20.12.2018 N 888-ПП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4. </w:t>
      </w:r>
      <w:proofErr w:type="gramStart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Признать утратившим силу </w:t>
      </w:r>
      <w:hyperlink r:id="rId11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 ("Областная газета", 2007, 05 июня, N 184-185) с изменениями, внесенными </w:t>
      </w:r>
      <w:hyperlink r:id="rId12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Постановлениями Правительства Свердловской области от 11.03.2008 N 174-ПП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3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24.10.2008 N 1147-ПП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4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06.05.2009 N 502-ПП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5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15.10.2009 N</w:t>
        </w:r>
        <w:proofErr w:type="gramEnd"/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1220-ПП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6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25.01.2010 N 41-ПП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7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11.05.2011 N 537-ПП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8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11.03.2013 N 288-ПП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5. </w:t>
      </w:r>
      <w:proofErr w:type="gramStart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исполнением настоящего Постановления возложить на Заместителя Губернатора Свердловской области П.В. </w:t>
      </w:r>
      <w:proofErr w:type="spellStart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Крекова</w:t>
      </w:r>
      <w:proofErr w:type="spellEnd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(п. 5 в ред. </w:t>
      </w:r>
      <w:hyperlink r:id="rId19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Правительства Свердловской области от 20.12.2018 N 888-ПП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 Настоящее Постановление опубликовать в "Областной газете".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Председатель Правительства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Свердловской области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Д.В.Паслер</w:t>
      </w:r>
      <w:proofErr w:type="spellEnd"/>
    </w:p>
    <w:p w:rsidR="00F767B9" w:rsidRPr="00F767B9" w:rsidRDefault="00F767B9" w:rsidP="00F767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F767B9">
        <w:rPr>
          <w:rFonts w:ascii="Arial" w:eastAsia="Times New Roman" w:hAnsi="Arial" w:cs="Arial"/>
          <w:color w:val="3C3C3C"/>
          <w:spacing w:val="2"/>
          <w:sz w:val="31"/>
          <w:szCs w:val="31"/>
        </w:rPr>
        <w:lastRenderedPageBreak/>
        <w:br/>
      </w:r>
      <w:r w:rsidRPr="00F767B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 </w:t>
      </w:r>
      <w:hyperlink r:id="rId20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Правительства Свердловской области от 20.12.2018 N 888-ПП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заявление о выплате компенсации по форме согласно приложению к настоящему Порядку;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паспорт или иной документ, удостоверяющий личность;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свидетельство о рождении (представляется на каждого ребенка в семье);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документ, подтверждающий полномочия законного представителя (для законного представителя).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Родитель (законный представитель) представляет подлинники документов, указанных в подпунктах 2 - 4 пункта 2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</w:t>
      </w:r>
      <w:proofErr w:type="gramStart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с даты подачи</w:t>
      </w:r>
      <w:proofErr w:type="gramEnd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родителем (законным представителем) документов, указанных в пункте 2 настоящего Порядка.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F767B9" w:rsidRPr="00F767B9" w:rsidRDefault="00F767B9" w:rsidP="00F767B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F767B9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Приложение. Заявление (Форма)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Порядку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обращения родителей (законных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представителей) за получением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компенсации платы, взимаемой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 родителей (законных представителей)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 присмотр и уход за детьми,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осваивающими образовательные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программы дошкольного образования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организациях, осуществляющих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образовательную деятельность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Форма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 </w:t>
      </w:r>
      <w:hyperlink r:id="rId21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Правительства</w:t>
        </w:r>
        <w:r w:rsidRPr="00F767B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br/>
        </w:r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Свердловской области от 20.12.2018 N 888-ПП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Директору ____________________________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         </w:t>
      </w:r>
      <w:proofErr w:type="gramStart"/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(наименование</w:t>
      </w:r>
      <w:proofErr w:type="gramEnd"/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______________________________________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образовательной организации)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______________________________________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    (Ф.И.О. директора)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от ___________________________________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  </w:t>
      </w:r>
      <w:proofErr w:type="gramStart"/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(Ф.И.О. (при наличии)</w:t>
      </w:r>
      <w:proofErr w:type="gramEnd"/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_____________________________________,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lastRenderedPageBreak/>
        <w:t>                                        родителя (законного представителя))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проживающего _________________________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        </w:t>
      </w:r>
      <w:proofErr w:type="gramStart"/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(адрес регистрации,</w:t>
      </w:r>
      <w:proofErr w:type="gramEnd"/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______________________________________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   адрес проживания)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______________________________________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   (паспортные данные)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______________________________________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         (СНИЛС)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ЗАЯВЛЕНИЕ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Прошу   выплачивать   мне  компенсацию  платы,  взимаемой  с  родителей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(законных представителей) за присмотр и уход за детьми, за ребенка ________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__________________________________________________________________________,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(Ф.И.О., возраст ребенка, СНИЛС ребенка),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зарегистрированного</w:t>
      </w:r>
      <w:proofErr w:type="gramEnd"/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по адресу ____________________________________________,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(полный адрес)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проживающего</w:t>
      </w:r>
      <w:proofErr w:type="gramEnd"/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по адресу ___________________________________________________,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(полный адрес)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контактный телефон _______________________________________________________,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путем перечисления компенсации на счет в кредитной организации ____________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__________________________________________________________________________.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(указать наименование кредитной организации и номер счета)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О наступлении обстоятельств, влекущих изменение размера или прекращение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выплаты  компенсации платы, взимаемой с родителей (законных представителей)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за присмотр и уход за детьми, обязуюсь сообщить.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Прилагаемые документы: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lastRenderedPageBreak/>
        <w:t>    1. ___________________________________________________________________;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2. ___________________________________________________________________;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 ___________________________________________________________________.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"__" _________ 20__ года                            _______________________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          (подпись заявителя)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Я, ___________________________________________________________________,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(Ф.И.О. (при наличии) родителя (законного представителя))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даю  согласие  на  использование  и  обработку  персональных данных с целью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предоставления  компенсации  в соответствии с требованиями законодательства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Российской  Федерации,  включая сбор, систематизацию, накопление, хранение,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уточнение      (обновление,     изменение),     использование,     передачу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(предоставление),  обезличивание,  блокирование,  удаление и уничтожение, </w:t>
      </w:r>
      <w:proofErr w:type="gramStart"/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</w:t>
      </w:r>
      <w:proofErr w:type="gramEnd"/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следующем</w:t>
      </w:r>
      <w:proofErr w:type="gramEnd"/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объеме: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1) фамилия, имя, отчество (при наличии);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2) дата рождения;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3) место рождения;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4) СНИЛС;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5) контактный телефон;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6)  данные  паспорта  (серия,  номер, дата выдачи, кем выдан) или иного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документа, удостоверяющего личность;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7) адрес места жительства (места пребывания);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8) информация о выплаченных суммах компенсаций;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9) реквизиты банковского счета.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Настоящее согласие на обработку персональных данных действует с момента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подписания данного заявления на срок: бессрочно.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Отзыв   настоящего  согласия  в  случаях,  предусмотренных  </w:t>
      </w:r>
      <w:proofErr w:type="gramStart"/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Федеральным</w:t>
      </w:r>
      <w:proofErr w:type="gramEnd"/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законом   от   27   июля   2006   года  N  152-ФЗ  "О персональных данных",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осуществляется на основании моего заявления.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lastRenderedPageBreak/>
        <w:br/>
        <w:t>"__" ______________ 20__ года                        ______________________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F767B9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          (подпись заявителя)</w:t>
      </w:r>
    </w:p>
    <w:p w:rsidR="00F767B9" w:rsidRPr="00F767B9" w:rsidRDefault="00F767B9" w:rsidP="00F767B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F767B9">
        <w:rPr>
          <w:rFonts w:ascii="Arial" w:eastAsia="Times New Roman" w:hAnsi="Arial" w:cs="Arial"/>
          <w:color w:val="3C3C3C"/>
          <w:spacing w:val="2"/>
          <w:sz w:val="31"/>
          <w:szCs w:val="31"/>
        </w:rPr>
        <w:t>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Утвержден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Постановлением Правительства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Свердловской области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18 декабря 2013 г. N 1548-ПП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частью первой </w:t>
      </w:r>
      <w:hyperlink r:id="rId22" w:history="1">
        <w:r w:rsidRPr="00F767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статьи 23 Закона Свердловской области от 15 июля 2013 года N 78-ОЗ "Об образовании в Свердловской области"</w:t>
        </w:r>
      </w:hyperlink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 с учетом фактической посещаемости ребенком соответствующей образовательной организации.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определении размера компенсации не учитываются дети, достигшие возраста 18 лет.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4. </w:t>
      </w:r>
      <w:proofErr w:type="gramStart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Сводные реестры лиц, имеющих право на компенсацию, подписываются руководителем </w:t>
      </w: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уполномоченного органа местного самоуправления в сфере образования и заверяются печатью.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6. </w:t>
      </w:r>
      <w:proofErr w:type="gramStart"/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t>Компенсация выплачивается с месяца подачи заявления о назначении компенсации и документов, указанных в пункте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  <w:proofErr w:type="gramEnd"/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 Выплата компенсации прекращается при наступлении следующих обстоятельств: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утрата родителем (законным представителем) права на получение компенсации;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прекращение ребенком, за которого выплачивалась компенсация, посещения образовательной организации.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F767B9" w:rsidRPr="00F767B9" w:rsidRDefault="00F767B9" w:rsidP="00F767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67B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10. Нарушение настоящего Порядка влечет применение мер ответственности, предусмотренных законодательством.</w:t>
      </w:r>
    </w:p>
    <w:p w:rsidR="009850F2" w:rsidRDefault="009850F2"/>
    <w:sectPr w:rsidR="0098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7B9"/>
    <w:rsid w:val="009850F2"/>
    <w:rsid w:val="00F7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6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7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767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767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F7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7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67B9"/>
    <w:rPr>
      <w:color w:val="0000FF"/>
      <w:u w:val="single"/>
    </w:rPr>
  </w:style>
  <w:style w:type="paragraph" w:customStyle="1" w:styleId="unformattext">
    <w:name w:val="unformattext"/>
    <w:basedOn w:val="a"/>
    <w:rsid w:val="00F7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9094092" TargetMode="External"/><Relationship Id="rId13" Type="http://schemas.openxmlformats.org/officeDocument/2006/relationships/hyperlink" Target="http://docs.cntd.ru/document/819069472" TargetMode="External"/><Relationship Id="rId18" Type="http://schemas.openxmlformats.org/officeDocument/2006/relationships/hyperlink" Target="http://docs.cntd.ru/document/4531273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550302123" TargetMode="External"/><Relationship Id="rId7" Type="http://schemas.openxmlformats.org/officeDocument/2006/relationships/hyperlink" Target="http://docs.cntd.ru/document/453128797" TargetMode="External"/><Relationship Id="rId12" Type="http://schemas.openxmlformats.org/officeDocument/2006/relationships/hyperlink" Target="http://docs.cntd.ru/document/819042041" TargetMode="External"/><Relationship Id="rId17" Type="http://schemas.openxmlformats.org/officeDocument/2006/relationships/hyperlink" Target="http://docs.cntd.ru/document/8952962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95237751" TargetMode="External"/><Relationship Id="rId20" Type="http://schemas.openxmlformats.org/officeDocument/2006/relationships/hyperlink" Target="http://docs.cntd.ru/document/55030212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81900439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s.cntd.ru/document/550302123" TargetMode="External"/><Relationship Id="rId15" Type="http://schemas.openxmlformats.org/officeDocument/2006/relationships/hyperlink" Target="http://docs.cntd.ru/document/45312876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550302123" TargetMode="External"/><Relationship Id="rId19" Type="http://schemas.openxmlformats.org/officeDocument/2006/relationships/hyperlink" Target="http://docs.cntd.ru/document/550302123" TargetMode="External"/><Relationship Id="rId4" Type="http://schemas.openxmlformats.org/officeDocument/2006/relationships/hyperlink" Target="http://docs.cntd.ru/document/429094092" TargetMode="External"/><Relationship Id="rId9" Type="http://schemas.openxmlformats.org/officeDocument/2006/relationships/hyperlink" Target="http://docs.cntd.ru/document/550302123" TargetMode="External"/><Relationship Id="rId14" Type="http://schemas.openxmlformats.org/officeDocument/2006/relationships/hyperlink" Target="http://docs.cntd.ru/document/895204875" TargetMode="External"/><Relationship Id="rId22" Type="http://schemas.openxmlformats.org/officeDocument/2006/relationships/hyperlink" Target="http://docs.cntd.ru/document/453128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2412</Words>
  <Characters>13750</Characters>
  <Application>Microsoft Office Word</Application>
  <DocSecurity>0</DocSecurity>
  <Lines>114</Lines>
  <Paragraphs>32</Paragraphs>
  <ScaleCrop>false</ScaleCrop>
  <Company/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2019-05-20T05:02:00Z</dcterms:created>
  <dcterms:modified xsi:type="dcterms:W3CDTF">2019-05-20T05:04:00Z</dcterms:modified>
</cp:coreProperties>
</file>